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body>
    <w:tbl>
      <w:tblPr>
        <w:tblW w:w="58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"/>
        <w:gridCol w:w="5103"/>
      </w:tblGrid>
      <w:tr w:rsidR="008B7A2F" w:rsidRPr="00972380" w:rsidTr="0022174C">
        <w:tc>
          <w:tcPr>
            <w:tcW w:w="765" w:type="dxa"/>
          </w:tcPr>
          <w:p w:rsidR="008B7A2F" w:rsidRPr="00972380" w:rsidRDefault="008B7A2F" w:rsidP="006C464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B7A2F" w:rsidRPr="00972380" w:rsidRDefault="008B7A2F" w:rsidP="006C464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B7A2F" w:rsidRPr="00972380" w:rsidTr="009653C6">
        <w:tc>
          <w:tcPr>
            <w:tcW w:w="765" w:type="dxa"/>
          </w:tcPr>
          <w:p w:rsidR="008B7A2F" w:rsidRPr="00972380" w:rsidRDefault="008B7A2F" w:rsidP="006C464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B7A2F" w:rsidRPr="00972380" w:rsidRDefault="008B7A2F" w:rsidP="006C464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C5E81" w:rsidRDefault="002C5E81" w:rsidP="002C5E81"/>
    <w:p w:rsidR="001B04EF" w:rsidRDefault="0022174C" w:rsidP="001B04EF">
      <w:pPr>
        <w:rPr>
          <w:b/>
          <w:sz w:val="28"/>
          <w:szCs w:val="28"/>
        </w:rPr>
      </w:pPr>
      <w:r>
        <w:rPr>
          <w:lang w:val="en-GB"/>
          <w:rFonts w:ascii="Arial" w:cs="Times New Roman" w:eastAsia="Times New Roman" w:hAnsi="Arial"/>
          <w:b w:val="on"/>
          <w:sz w:val="28"/>
        </w:rPr>
        <w:t xml:space="preserve">Upgrades to HRDF deliveries from February 2018</w:t>
      </w:r>
    </w:p>
    <w:p w:rsidR="001B04EF" w:rsidRDefault="001B04EF" w:rsidP="001B04EF"/>
    <w:p w:rsidR="00BF0A1A" w:rsidRDefault="0022174C" w:rsidP="001B04EF">
      <w:r>
        <w:rPr>
          <w:lang w:val="en-GB"/>
          <w:rFonts w:ascii="Arial" w:cs="Times New Roman" w:eastAsia="Times New Roman" w:hAnsi="Arial"/>
          <w:sz w:val="22"/>
        </w:rPr>
        <w:t xml:space="preserve">The following upgrades/changes are planned for February 2018: </w:t>
      </w:r>
    </w:p>
    <w:p w:rsidR="0022174C" w:rsidRDefault="0022174C" w:rsidP="001B04EF"/>
    <w:p w:rsidR="0022174C" w:rsidRDefault="002511A7" w:rsidP="0022174C">
      <w:pPr>
        <w:pStyle w:val="Listenabsatz"/>
        <w:numPr>
          <w:ilvl w:val="0"/>
          <w:numId w:val="26"/>
        </w:numPr>
      </w:pPr>
      <w:r>
        <w:rPr>
          <w:lang w:val="en-GB"/>
          <w:rFonts w:ascii="Arial" w:cs="Times New Roman" w:eastAsia="Times New Roman" w:hAnsi="Arial"/>
          <w:sz w:val="22"/>
        </w:rPr>
        <w:t xml:space="preserve">Bit field files: </w:t>
      </w:r>
      <w:r>
        <w:rPr>
          <w:lang w:val="en-GB"/>
          <w:rFonts w:ascii="Arial" w:cs="Arial" w:eastAsia="Times New Roman" w:hAnsi="Arial"/>
          <w:color w:val="333333"/>
          <w:sz w:val="22"/>
        </w:rPr>
        <w:t xml:space="preserve"> only those operation periods that are required for the exported timetable data will be exported</w:t>
      </w:r>
      <w:r>
        <w:rPr>
          <w:lang w:val="en-GB"/>
          <w:rFonts w:ascii="Arial" w:cs="Times New Roman" w:eastAsia="Times New Roman" w:hAnsi="Arial"/>
          <w:sz w:val="22"/>
        </w:rPr>
        <w:t xml:space="preserve"> (up to this point all operation periods of a timetable period have been exported).</w:t>
      </w:r>
    </w:p>
    <w:p w:rsidR="00575DC1" w:rsidRDefault="00575DC1" w:rsidP="0022174C">
      <w:pPr>
        <w:pStyle w:val="Listenabsatz"/>
        <w:numPr>
          <w:ilvl w:val="0"/>
          <w:numId w:val="26"/>
        </w:numPr>
      </w:pPr>
      <w:r>
        <w:rPr>
          <w:lang w:val="en-GB"/>
          <w:rFonts w:ascii="Arial" w:cs="Times New Roman" w:eastAsia="Times New Roman" w:hAnsi="Arial"/>
          <w:sz w:val="22"/>
        </w:rPr>
        <w:t xml:space="preserve">All other changes have no effect on the structure of delivered files.</w:t>
      </w:r>
    </w:p>
    <w:p w:rsidR="0022174C" w:rsidRDefault="0022174C" w:rsidP="001B04EF"/>
    <w:p w:rsidR="00575DC1" w:rsidRDefault="00575DC1" w:rsidP="001B04EF"/>
    <w:p w:rsidR="0022174C" w:rsidRDefault="0022174C" w:rsidP="001B04EF"/>
    <w:p w:rsidR="0022174C" w:rsidRDefault="00575DC1" w:rsidP="0022174C">
      <w:pPr>
        <w:rPr>
          <w:b/>
          <w:sz w:val="28"/>
          <w:szCs w:val="28"/>
        </w:rPr>
      </w:pPr>
      <w:r>
        <w:rPr>
          <w:lang w:val="en-GB"/>
          <w:rFonts w:ascii="Arial" w:cs="Times New Roman" w:eastAsia="Times New Roman" w:hAnsi="Arial"/>
          <w:b w:val="on"/>
          <w:sz w:val="28"/>
        </w:rPr>
        <w:t xml:space="preserve">Planned release launch date in February 2018: 6 February 2018</w:t>
      </w:r>
    </w:p>
    <w:p w:rsidR="0022174C" w:rsidRDefault="0022174C" w:rsidP="001B04EF"/>
    <w:sectPr w:rsidR="0022174C" w:rsidSect="00B42E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134" w:bottom="1134" w:left="1134" w:header="51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endnote w:type="separator" w:id="-1">
    <w:p w:rsidR="008C09AD" w:rsidRDefault="008C09AD">
      <w:r>
        <w:separator/>
      </w:r>
    </w:p>
  </w:endnote>
  <w:endnote w:type="continuationSeparator" w:id="0">
    <w:p w:rsidR="008C09AD" w:rsidRDefault="008C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p w:rsidR="001B04EF" w:rsidRPr="00571165" w:rsidRDefault="001B04EF" w:rsidP="001B04EF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 w:rsidR="00D62EB9">
      <w:rPr>
        <w:sz w:val="16"/>
        <w:szCs w:val="16"/>
      </w:rPr>
      <w:t>2</w:t>
    </w:r>
    <w:r w:rsidRPr="00571165">
      <w:rPr>
        <w:sz w:val="16"/>
        <w:szCs w:val="16"/>
      </w:rPr>
      <w:fldChar w:fldCharType="end"/>
    </w:r>
    <w:r>
      <w:rPr>
        <w:lang w:val="en-GB"/>
        <w:rFonts w:ascii="Arial" w:cs="Times New Roman" w:eastAsia="Times New Roman" w:hAnsi="Arial"/>
        <w:sz w:val="16"/>
        <w:noProof w:val="on"/>
      </w:rPr>
      <w:t xml:space="preserve"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 w:rsidR="0022174C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p w:rsidR="00737AE8" w:rsidRPr="00571165" w:rsidRDefault="00737AE8" w:rsidP="00737AE8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 w:rsidR="006631FD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  <w:r>
      <w:rPr>
        <w:lang w:val="en-GB"/>
        <w:rFonts w:ascii="Arial" w:cs="Times New Roman" w:eastAsia="Times New Roman" w:hAnsi="Arial"/>
        <w:sz w:val="16"/>
        <w:noProof w:val="on"/>
      </w:rPr>
      <w:t xml:space="preserve"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 w:rsidR="006631FD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footnote w:type="separator" w:id="-1">
    <w:p w:rsidR="008C09AD" w:rsidRDefault="008C09AD">
      <w:r>
        <w:separator/>
      </w:r>
    </w:p>
  </w:footnote>
  <w:footnote w:type="continuationSeparator" w:id="0">
    <w:p w:rsidR="008C09AD" w:rsidRDefault="008C09AD">
      <w:r>
        <w:continuationSeparator/>
      </w:r>
    </w:p>
  </w:footnote>
  <w:footnote w:type="separator" w:id="-1">
    <w:p w:rsidR="008C09AD" w:rsidRDefault="008C09AD">
      <w:r>
        <w:separator/>
      </w:r>
    </w:p>
  </w:footnote>
  <w:footnote w:type="continuationSeparator" w:id="0">
    <w:p w:rsidR="008C09AD" w:rsidRDefault="008C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7"/>
      <w:gridCol w:w="7115"/>
    </w:tblGrid>
    <w:tr w:rsidR="004A0FA0" w:rsidTr="007419C3">
      <w:trPr>
        <w:cantSplit/>
        <w:trHeight w:hRule="exact" w:val="142"/>
      </w:trPr>
      <w:tc>
        <w:tcPr>
          <w:tcW w:w="2377" w:type="dxa"/>
        </w:tcPr>
        <w:p w:rsidR="004A0FA0" w:rsidRDefault="004A0FA0">
          <w:pPr>
            <w:pStyle w:val="Logo"/>
            <w:ind w:right="0"/>
            <w:jc w:val="left"/>
          </w:pPr>
        </w:p>
      </w:tc>
      <w:tc>
        <w:tcPr>
          <w:tcW w:w="7115" w:type="dxa"/>
        </w:tcPr>
        <w:p w:rsidR="004A0FA0" w:rsidRDefault="00427607">
          <w:pPr>
            <w:pStyle w:val="Logo"/>
            <w:ind w:right="0"/>
          </w:pPr>
          <w:bookmarkStart w:id="1" w:name="BkmSBB2"/>
          <w:r>
            <w:rPr>
              <w:lang w:val="en-GB"/>
              <w:rFonts w:ascii="Arial" w:cs="Times New Roman" w:eastAsia="Times New Roman" w:hAnsi="Arial"/>
              <w:sz w:val="22"/>
              <w:noProof w:val="on"/>
            </w:rPr>
            <w:drawing>
              <wp:inline distT="0" distB="0" distL="0" distR="0" wp14:anchorId="4CA08847" wp14:editId="4598F9B6">
                <wp:extent cx="2063115" cy="229870"/>
                <wp:effectExtent l="0" t="0" r="0" b="0"/>
                <wp:docPr id="3" name="Bild 3" descr="SBB_POS_2F_CMYK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BB_POS_2F_CMYK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4A0FA0" w:rsidRDefault="004A0F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p14">
  <w:p w:rsidR="004A0FA0" w:rsidRDefault="00427607">
    <w:pPr>
      <w:pStyle w:val="Logo"/>
    </w:pPr>
    <w:bookmarkStart w:id="2" w:name="BkmSBB1"/>
    <w:r>
      <w:rPr>
        <w:lang w:val="en-GB"/>
        <w:rFonts w:ascii="Arial" w:cs="Times New Roman" w:eastAsia="Times New Roman" w:hAnsi="Arial"/>
        <w:sz w:val="22"/>
        <w:noProof w:val="on"/>
      </w:rPr>
      <w:drawing>
        <wp:inline distT="0" distB="0" distL="0" distR="0" wp14:anchorId="0B525914" wp14:editId="713009D6">
          <wp:extent cx="2063115" cy="218319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_POS_2F_CMYK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21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>
    <w:nsid w:val="5879701F"/>
    <w:multiLevelType w:val="hybridMultilevel"/>
    <w:tmpl w:val="634A6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star_td="http://www.star-group.net/schemas/transit/filters/textdata" mc:Ignorable="w14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69FF"/>
    <w:pPr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9FF"/>
    <w:pPr>
      <w:keepNext/>
      <w:numPr>
        <w:numId w:val="2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969FF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1969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1969FF"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69FF"/>
    <w:pPr>
      <w:spacing w:after="280"/>
    </w:pPr>
  </w:style>
  <w:style w:type="paragraph" w:styleId="Kopfzeile">
    <w:name w:val="header"/>
    <w:basedOn w:val="StandardNo"/>
    <w:link w:val="KopfzeileZchn"/>
    <w:rsid w:val="001969FF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sid w:val="001969FF"/>
    <w:rPr>
      <w:noProof/>
    </w:rPr>
  </w:style>
  <w:style w:type="paragraph" w:styleId="Fuzeile">
    <w:name w:val="footer"/>
    <w:basedOn w:val="StandardNo"/>
    <w:link w:val="FuzeileZchn"/>
    <w:rsid w:val="001969FF"/>
    <w:rPr>
      <w:sz w:val="16"/>
      <w:szCs w:val="20"/>
    </w:rPr>
  </w:style>
  <w:style w:type="paragraph" w:customStyle="1" w:styleId="Sprechblasentext1">
    <w:name w:val="Sprechblasentext1"/>
    <w:basedOn w:val="Standard"/>
    <w:semiHidden/>
    <w:rsid w:val="001969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1969FF"/>
    <w:rPr>
      <w:b/>
    </w:rPr>
  </w:style>
  <w:style w:type="paragraph" w:customStyle="1" w:styleId="Gruss">
    <w:name w:val="Gruss"/>
    <w:basedOn w:val="StandardNo"/>
    <w:rsid w:val="001969FF"/>
    <w:pPr>
      <w:keepNext/>
    </w:pPr>
  </w:style>
  <w:style w:type="paragraph" w:customStyle="1" w:styleId="Absenderzeile">
    <w:name w:val="Absenderzeile"/>
    <w:basedOn w:val="StandardNo"/>
    <w:link w:val="AbsenderzeileZchn"/>
    <w:rsid w:val="001969FF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rsid w:val="001969FF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1969FF"/>
    <w:rPr>
      <w:b/>
    </w:rPr>
  </w:style>
  <w:style w:type="paragraph" w:customStyle="1" w:styleId="Logo">
    <w:name w:val="Logo"/>
    <w:basedOn w:val="Kopfzeile"/>
    <w:rsid w:val="001969FF"/>
    <w:pPr>
      <w:ind w:right="-397"/>
      <w:jc w:val="right"/>
    </w:pPr>
  </w:style>
  <w:style w:type="paragraph" w:customStyle="1" w:styleId="VordruckTabelle">
    <w:name w:val="Vordruck Tabelle"/>
    <w:basedOn w:val="Vordruck8"/>
    <w:pPr>
      <w:spacing w:before="60"/>
    </w:pPr>
    <w:rPr>
      <w:szCs w:val="20"/>
    </w:rPr>
  </w:style>
  <w:style w:type="paragraph" w:customStyle="1" w:styleId="FormTitel">
    <w:name w:val="FormTitel"/>
    <w:basedOn w:val="StandardNo"/>
    <w:link w:val="FormTitelZchn"/>
    <w:rsid w:val="003074C3"/>
    <w:pPr>
      <w:spacing w:line="240" w:lineRule="auto"/>
    </w:pPr>
    <w:rPr>
      <w:b/>
      <w:szCs w:val="22"/>
    </w:rPr>
  </w:style>
  <w:style w:type="character" w:styleId="Hyperlink">
    <w:name w:val="Hyperlink"/>
    <w:basedOn w:val="Absatz-Standardschriftart"/>
    <w:rsid w:val="001969F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969FF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1969FF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1969FF"/>
  </w:style>
  <w:style w:type="paragraph" w:styleId="Verzeichnis4">
    <w:name w:val="toc 4"/>
    <w:basedOn w:val="Verzeichnis3"/>
    <w:next w:val="Standard"/>
    <w:autoRedefine/>
    <w:semiHidden/>
    <w:rsid w:val="001969FF"/>
  </w:style>
  <w:style w:type="paragraph" w:styleId="Sprechblasentext">
    <w:name w:val="Balloon Text"/>
    <w:basedOn w:val="Standard"/>
    <w:link w:val="SprechblasentextZchn"/>
    <w:rsid w:val="0019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andardNoZchn">
    <w:name w:val="StandardNo Zchn"/>
    <w:basedOn w:val="Absatz-Standardschriftart"/>
    <w:link w:val="StandardNo"/>
    <w:rsid w:val="001969FF"/>
    <w:rPr>
      <w:rFonts w:ascii="Arial" w:hAnsi="Arial"/>
      <w:noProof/>
      <w:sz w:val="22"/>
      <w:szCs w:val="24"/>
    </w:rPr>
  </w:style>
  <w:style w:type="character" w:customStyle="1" w:styleId="FormTitelZchn">
    <w:name w:val="FormTitel Zchn"/>
    <w:basedOn w:val="StandardNoZchn"/>
    <w:link w:val="FormTitel"/>
    <w:rsid w:val="003074C3"/>
    <w:rPr>
      <w:rFonts w:ascii="Arial" w:hAnsi="Arial"/>
      <w:b/>
      <w:noProof/>
      <w:sz w:val="22"/>
      <w:szCs w:val="22"/>
      <w:lang w:val="en-GB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969FF"/>
    <w:rPr>
      <w:rFonts w:ascii="Arial" w:hAnsi="Arial"/>
      <w:noProof/>
      <w:sz w:val="14"/>
      <w:szCs w:val="14"/>
      <w:u w:val="single"/>
    </w:rPr>
  </w:style>
  <w:style w:type="character" w:styleId="BesuchterHyperlink">
    <w:name w:val="FollowedHyperlink"/>
    <w:basedOn w:val="Absatz-Standardschriftart"/>
    <w:rsid w:val="001969F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1969FF"/>
    <w:rPr>
      <w:rFonts w:ascii="Arial" w:hAnsi="Arial"/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1969FF"/>
    <w:rPr>
      <w:rFonts w:ascii="Arial" w:hAnsi="Arial"/>
      <w:noProof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1969FF"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rsid w:val="001969FF"/>
    <w:rPr>
      <w:rFonts w:ascii="Arial" w:hAnsi="Arial"/>
      <w:noProof/>
      <w:szCs w:val="24"/>
      <w:lang w:val="en-GB" w:eastAsia="de-CH" w:bidi="ar-SA"/>
    </w:rPr>
  </w:style>
  <w:style w:type="table" w:styleId="TabelleRaster8">
    <w:name w:val="Table Grid 8"/>
    <w:basedOn w:val="NormaleTabelle"/>
    <w:rsid w:val="001969FF"/>
    <w:pPr>
      <w:spacing w:line="280" w:lineRule="atLeast"/>
    </w:pPr>
    <w:rPr>
      <w:lang w:val="en-GB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TabelleRaster8"/>
    <w:uiPriority w:val="59"/>
    <w:rsid w:val="001969FF"/>
    <w:pPr>
      <w:spacing w:line="240" w:lineRule="auto"/>
    </w:pPr>
    <w:rPr>
      <w:rFonts w:ascii="Arial" w:eastAsiaTheme="minorHAnsi" w:hAnsi="Arial" w:cstheme="minorBidi"/>
      <w:sz w:val="16"/>
      <w:lang w:val="en-GB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character" w:customStyle="1" w:styleId="TextkrperZchn">
    <w:name w:val="Textkörper Zchn"/>
    <w:basedOn w:val="Absatz-Standardschriftart"/>
    <w:link w:val="Textkrper"/>
    <w:rsid w:val="001969FF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969FF"/>
    <w:rPr>
      <w:rFonts w:ascii="Arial" w:hAnsi="Arial" w:cs="Arial"/>
      <w:b/>
      <w:bCs/>
      <w:noProof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69FF"/>
    <w:rPr>
      <w:rFonts w:ascii="Arial" w:hAnsi="Arial" w:cs="Arial"/>
      <w:b/>
      <w:iCs/>
      <w:noProof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969FF"/>
    <w:rPr>
      <w:rFonts w:ascii="Arial" w:hAnsi="Arial" w:cs="Arial"/>
      <w:bCs/>
      <w:iCs/>
      <w:noProof/>
      <w:kern w:val="32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969FF"/>
    <w:rPr>
      <w:rFonts w:ascii="Arial" w:hAnsi="Arial" w:cs="Arial"/>
      <w:iCs/>
      <w:noProof/>
      <w:kern w:val="32"/>
      <w:sz w:val="22"/>
      <w:szCs w:val="28"/>
    </w:rPr>
  </w:style>
  <w:style w:type="paragraph" w:styleId="Funotentext">
    <w:name w:val="footnote text"/>
    <w:basedOn w:val="Standard"/>
    <w:link w:val="FunotentextZchn"/>
    <w:unhideWhenUsed/>
    <w:rsid w:val="006A690D"/>
    <w:pPr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690D"/>
    <w:rPr>
      <w:rFonts w:ascii="Arial" w:hAnsi="Arial"/>
      <w:sz w:val="16"/>
    </w:rPr>
  </w:style>
  <w:style w:type="character" w:styleId="Funotenzeichen">
    <w:name w:val="footnote reference"/>
    <w:basedOn w:val="Absatz-Standardschriftart"/>
    <w:unhideWhenUsed/>
    <w:rsid w:val="001B04EF"/>
    <w:rPr>
      <w:vertAlign w:val="superscript"/>
    </w:rPr>
  </w:style>
  <w:style w:type="paragraph" w:styleId="Listenabsatz">
    <w:name w:val="List Paragraph"/>
    <w:basedOn w:val="Standard"/>
    <w:uiPriority w:val="34"/>
    <w:rsid w:val="0022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69FF"/>
    <w:pPr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9FF"/>
    <w:pPr>
      <w:keepNext/>
      <w:numPr>
        <w:numId w:val="2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969FF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1969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1969FF"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69FF"/>
    <w:pPr>
      <w:spacing w:after="280"/>
    </w:pPr>
  </w:style>
  <w:style w:type="paragraph" w:styleId="Kopfzeile">
    <w:name w:val="header"/>
    <w:basedOn w:val="StandardNo"/>
    <w:link w:val="KopfzeileZchn"/>
    <w:rsid w:val="001969FF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sid w:val="001969FF"/>
    <w:rPr>
      <w:noProof/>
    </w:rPr>
  </w:style>
  <w:style w:type="paragraph" w:styleId="Fuzeile">
    <w:name w:val="footer"/>
    <w:basedOn w:val="StandardNo"/>
    <w:link w:val="FuzeileZchn"/>
    <w:rsid w:val="001969FF"/>
    <w:rPr>
      <w:sz w:val="16"/>
      <w:szCs w:val="20"/>
    </w:rPr>
  </w:style>
  <w:style w:type="paragraph" w:customStyle="1" w:styleId="Sprechblasentext1">
    <w:name w:val="Sprechblasentext1"/>
    <w:basedOn w:val="Standard"/>
    <w:semiHidden/>
    <w:rsid w:val="001969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1969FF"/>
    <w:rPr>
      <w:b/>
    </w:rPr>
  </w:style>
  <w:style w:type="paragraph" w:customStyle="1" w:styleId="Gruss">
    <w:name w:val="Gruss"/>
    <w:basedOn w:val="StandardNo"/>
    <w:rsid w:val="001969FF"/>
    <w:pPr>
      <w:keepNext/>
    </w:pPr>
  </w:style>
  <w:style w:type="paragraph" w:customStyle="1" w:styleId="Absenderzeile">
    <w:name w:val="Absenderzeile"/>
    <w:basedOn w:val="StandardNo"/>
    <w:link w:val="AbsenderzeileZchn"/>
    <w:rsid w:val="001969FF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rsid w:val="001969FF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1969FF"/>
    <w:rPr>
      <w:b/>
    </w:rPr>
  </w:style>
  <w:style w:type="paragraph" w:customStyle="1" w:styleId="Logo">
    <w:name w:val="Logo"/>
    <w:basedOn w:val="Kopfzeile"/>
    <w:rsid w:val="001969FF"/>
    <w:pPr>
      <w:ind w:right="-397"/>
      <w:jc w:val="right"/>
    </w:pPr>
  </w:style>
  <w:style w:type="paragraph" w:customStyle="1" w:styleId="VordruckTabelle">
    <w:name w:val="Vordruck Tabelle"/>
    <w:basedOn w:val="Vordruck8"/>
    <w:pPr>
      <w:spacing w:before="60"/>
    </w:pPr>
    <w:rPr>
      <w:szCs w:val="20"/>
    </w:rPr>
  </w:style>
  <w:style w:type="paragraph" w:customStyle="1" w:styleId="FormTitel">
    <w:name w:val="FormTitel"/>
    <w:basedOn w:val="StandardNo"/>
    <w:link w:val="FormTitelZchn"/>
    <w:rsid w:val="003074C3"/>
    <w:pPr>
      <w:spacing w:line="240" w:lineRule="auto"/>
    </w:pPr>
    <w:rPr>
      <w:b/>
      <w:szCs w:val="22"/>
    </w:rPr>
  </w:style>
  <w:style w:type="character" w:styleId="Hyperlink">
    <w:name w:val="Hyperlink"/>
    <w:basedOn w:val="Absatz-Standardschriftart"/>
    <w:rsid w:val="001969F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969FF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1969FF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1969FF"/>
  </w:style>
  <w:style w:type="paragraph" w:styleId="Verzeichnis4">
    <w:name w:val="toc 4"/>
    <w:basedOn w:val="Verzeichnis3"/>
    <w:next w:val="Standard"/>
    <w:autoRedefine/>
    <w:semiHidden/>
    <w:rsid w:val="001969FF"/>
  </w:style>
  <w:style w:type="paragraph" w:styleId="Sprechblasentext">
    <w:name w:val="Balloon Text"/>
    <w:basedOn w:val="Standard"/>
    <w:link w:val="SprechblasentextZchn"/>
    <w:rsid w:val="0019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andardNoZchn">
    <w:name w:val="StandardNo Zchn"/>
    <w:basedOn w:val="Absatz-Standardschriftart"/>
    <w:link w:val="StandardNo"/>
    <w:rsid w:val="001969FF"/>
    <w:rPr>
      <w:rFonts w:ascii="Arial" w:hAnsi="Arial"/>
      <w:noProof/>
      <w:sz w:val="22"/>
      <w:szCs w:val="24"/>
    </w:rPr>
  </w:style>
  <w:style w:type="character" w:customStyle="1" w:styleId="FormTitelZchn">
    <w:name w:val="FormTitel Zchn"/>
    <w:basedOn w:val="StandardNoZchn"/>
    <w:link w:val="FormTitel"/>
    <w:rsid w:val="003074C3"/>
    <w:rPr>
      <w:rFonts w:ascii="Arial" w:hAnsi="Arial"/>
      <w:b/>
      <w:noProof/>
      <w:sz w:val="22"/>
      <w:szCs w:val="22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969FF"/>
    <w:rPr>
      <w:rFonts w:ascii="Arial" w:hAnsi="Arial"/>
      <w:noProof/>
      <w:sz w:val="14"/>
      <w:szCs w:val="14"/>
      <w:u w:val="single"/>
    </w:rPr>
  </w:style>
  <w:style w:type="character" w:styleId="BesuchterHyperlink">
    <w:name w:val="FollowedHyperlink"/>
    <w:basedOn w:val="Absatz-Standardschriftart"/>
    <w:rsid w:val="001969F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1969FF"/>
    <w:rPr>
      <w:rFonts w:ascii="Arial" w:hAnsi="Arial"/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1969FF"/>
    <w:rPr>
      <w:rFonts w:ascii="Arial" w:hAnsi="Arial"/>
      <w:noProof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1969FF"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rsid w:val="001969FF"/>
    <w:rPr>
      <w:rFonts w:ascii="Arial" w:hAnsi="Arial"/>
      <w:noProof/>
      <w:szCs w:val="24"/>
      <w:lang w:val="de-CH" w:eastAsia="de-CH" w:bidi="ar-SA"/>
    </w:rPr>
  </w:style>
  <w:style w:type="table" w:styleId="TabelleRaster8">
    <w:name w:val="Table Grid 8"/>
    <w:basedOn w:val="NormaleTabelle"/>
    <w:rsid w:val="001969FF"/>
    <w:pPr>
      <w:spacing w:line="28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TabelleRaster8"/>
    <w:uiPriority w:val="59"/>
    <w:rsid w:val="001969FF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character" w:customStyle="1" w:styleId="TextkrperZchn">
    <w:name w:val="Textkörper Zchn"/>
    <w:basedOn w:val="Absatz-Standardschriftart"/>
    <w:link w:val="Textkrper"/>
    <w:rsid w:val="001969FF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969FF"/>
    <w:rPr>
      <w:rFonts w:ascii="Arial" w:hAnsi="Arial" w:cs="Arial"/>
      <w:b/>
      <w:bCs/>
      <w:noProof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69FF"/>
    <w:rPr>
      <w:rFonts w:ascii="Arial" w:hAnsi="Arial" w:cs="Arial"/>
      <w:b/>
      <w:iCs/>
      <w:noProof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969FF"/>
    <w:rPr>
      <w:rFonts w:ascii="Arial" w:hAnsi="Arial" w:cs="Arial"/>
      <w:bCs/>
      <w:iCs/>
      <w:noProof/>
      <w:kern w:val="32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969FF"/>
    <w:rPr>
      <w:rFonts w:ascii="Arial" w:hAnsi="Arial" w:cs="Arial"/>
      <w:iCs/>
      <w:noProof/>
      <w:kern w:val="32"/>
      <w:sz w:val="22"/>
      <w:szCs w:val="28"/>
    </w:rPr>
  </w:style>
  <w:style w:type="paragraph" w:styleId="Funotentext">
    <w:name w:val="footnote text"/>
    <w:basedOn w:val="Standard"/>
    <w:link w:val="FunotentextZchn"/>
    <w:unhideWhenUsed/>
    <w:rsid w:val="006A690D"/>
    <w:pPr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690D"/>
    <w:rPr>
      <w:rFonts w:ascii="Arial" w:hAnsi="Arial"/>
      <w:sz w:val="16"/>
    </w:rPr>
  </w:style>
  <w:style w:type="character" w:styleId="Funotenzeichen">
    <w:name w:val="footnote reference"/>
    <w:basedOn w:val="Absatz-Standardschriftart"/>
    <w:unhideWhenUsed/>
    <w:rsid w:val="001B04EF"/>
    <w:rPr>
      <w:vertAlign w:val="superscript"/>
    </w:rPr>
  </w:style>
  <w:style w:type="paragraph" w:styleId="Listenabsatz">
    <w:name w:val="List Paragraph"/>
    <w:basedOn w:val="Standard"/>
    <w:uiPriority w:val="34"/>
    <w:rsid w:val="0022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2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microsoft.com/office/2007/relationships/hdphoto" Target="media/hdphoto1.wdp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Design1">
  <a:themeElements>
    <a:clrScheme name="Custom 1">
      <a:dk1>
        <a:sysClr val="windowText" lastClr="000000"/>
      </a:dk1>
      <a:lt1>
        <a:sysClr val="window" lastClr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wrap="square" lIns="216000" tIns="108000" rIns="432000" bIns="144000" rtlCol="0" anchor="t" anchorCtr="0">
        <a:spAutoFit/>
      </a:bodyPr>
      <a:lstStyle>
        <a:defPPr>
          <a:defRPr sz="2400" b="1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B7B7B7"/>
        </a:dk2>
        <a:lt2>
          <a:srgbClr val="4C4C4C"/>
        </a:lt2>
        <a:accent1>
          <a:srgbClr val="ABADCB"/>
        </a:accent1>
        <a:accent2>
          <a:srgbClr val="6C6FA4"/>
        </a:accent2>
        <a:accent3>
          <a:srgbClr val="2D327D"/>
        </a:accent3>
        <a:accent4>
          <a:srgbClr val="FF9999"/>
        </a:accent4>
        <a:accent5>
          <a:srgbClr val="FF4C4C"/>
        </a:accent5>
        <a:accent6>
          <a:srgbClr val="FF0000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954F3EFC-C8B5-449F-B5CB-A723FE0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 xmlns:xsi="http://www.w3.org/2001/XMLSchema-instance">
  <Template>Neutral hoch.dotm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</vt:lpstr>
    </vt:vector>
  </TitlesOfParts>
  <Company xsi:nil="true"/>
  <LinksUpToDate>false</LinksUpToDate>
  <CharactersWithSpaces>502</CharactersWithSpaces>
  <SharedDoc>false</SharedDoc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Word-Templates</category>
  <dcterms:created xsi:type="dcterms:W3CDTF">2018-02-06T10:06:00Z</dcterms:created>
  <lastPrinted>2003-10-06T13:51:00Z</lastPrinted>
  <dcterms:modified xsi:type="dcterms:W3CDTF">2018-02-06T10:06:00Z</dcterms:modified>
  <revision>2</revision>
  <dc:title>Neutral hoch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